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9" w:type="dxa"/>
        <w:tblLook w:val="01E0" w:firstRow="1" w:lastRow="1" w:firstColumn="1" w:lastColumn="1" w:noHBand="0" w:noVBand="0"/>
      </w:tblPr>
      <w:tblGrid>
        <w:gridCol w:w="4077"/>
        <w:gridCol w:w="5954"/>
        <w:gridCol w:w="4678"/>
      </w:tblGrid>
      <w:tr w:rsidR="00D43B67" w:rsidRPr="00A757A2" w:rsidTr="007E6655">
        <w:tc>
          <w:tcPr>
            <w:tcW w:w="4077" w:type="dxa"/>
            <w:shd w:val="clear" w:color="000000" w:fill="auto"/>
          </w:tcPr>
          <w:p w:rsidR="00D43B67" w:rsidRPr="00A757A2" w:rsidRDefault="00D43B67" w:rsidP="004661A2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000000" w:fill="auto"/>
          </w:tcPr>
          <w:p w:rsidR="00D43B67" w:rsidRPr="00A757A2" w:rsidRDefault="00D43B67" w:rsidP="004661A2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000000" w:fill="auto"/>
          </w:tcPr>
          <w:p w:rsidR="00D43B67" w:rsidRDefault="00D43B67" w:rsidP="007E6655">
            <w:pPr>
              <w:pStyle w:val="ConsPlusNormal"/>
              <w:widowControl/>
              <w:spacing w:line="360" w:lineRule="auto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EC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43B67" w:rsidRPr="00A757A2" w:rsidRDefault="00D43B67" w:rsidP="007E6655">
            <w:pPr>
              <w:pStyle w:val="ConsPlusNormal"/>
              <w:widowControl/>
              <w:spacing w:line="360" w:lineRule="auto"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43B67" w:rsidRPr="00A757A2" w:rsidRDefault="00D43B67" w:rsidP="007E6655">
            <w:pPr>
              <w:pStyle w:val="ConsPlusNormal"/>
              <w:widowControl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Кировской области </w:t>
            </w:r>
          </w:p>
          <w:p w:rsidR="00D43B67" w:rsidRPr="00A757A2" w:rsidRDefault="00D43B67" w:rsidP="00097E4F">
            <w:pPr>
              <w:pStyle w:val="ConsPlusNormal"/>
              <w:widowControl/>
              <w:ind w:lef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97E4F">
              <w:rPr>
                <w:rFonts w:ascii="Times New Roman" w:hAnsi="Times New Roman" w:cs="Times New Roman"/>
                <w:sz w:val="28"/>
                <w:szCs w:val="28"/>
              </w:rPr>
              <w:t xml:space="preserve">26.01.2017    </w:t>
            </w: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97E4F">
              <w:rPr>
                <w:rFonts w:ascii="Times New Roman" w:hAnsi="Times New Roman" w:cs="Times New Roman"/>
                <w:sz w:val="28"/>
                <w:szCs w:val="28"/>
              </w:rPr>
              <w:t xml:space="preserve"> 42/36</w:t>
            </w:r>
            <w:bookmarkStart w:id="0" w:name="_GoBack"/>
            <w:bookmarkEnd w:id="0"/>
            <w:r w:rsidR="003B4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43B67" w:rsidRDefault="00D43B67" w:rsidP="00D43B67">
      <w:pPr>
        <w:widowControl w:val="0"/>
        <w:spacing w:line="360" w:lineRule="auto"/>
        <w:rPr>
          <w:b/>
          <w:sz w:val="28"/>
          <w:szCs w:val="28"/>
        </w:rPr>
      </w:pPr>
    </w:p>
    <w:p w:rsidR="007E6655" w:rsidRDefault="000C678A" w:rsidP="0091247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7E6655">
        <w:rPr>
          <w:b/>
          <w:sz w:val="28"/>
          <w:szCs w:val="28"/>
        </w:rPr>
        <w:t xml:space="preserve"> МЕРОПРИЯТИЙ</w:t>
      </w:r>
    </w:p>
    <w:p w:rsidR="007E6655" w:rsidRDefault="00D43B67" w:rsidP="007E6655">
      <w:pPr>
        <w:widowControl w:val="0"/>
        <w:jc w:val="center"/>
        <w:rPr>
          <w:b/>
          <w:bCs/>
          <w:sz w:val="28"/>
          <w:szCs w:val="28"/>
        </w:rPr>
      </w:pPr>
      <w:r w:rsidRPr="00FD66FC">
        <w:rPr>
          <w:b/>
          <w:sz w:val="28"/>
          <w:szCs w:val="28"/>
        </w:rPr>
        <w:t>по созданию</w:t>
      </w:r>
      <w:r w:rsidRPr="00FD66FC">
        <w:rPr>
          <w:b/>
          <w:bCs/>
          <w:sz w:val="28"/>
          <w:szCs w:val="28"/>
        </w:rPr>
        <w:t xml:space="preserve"> в общеобразовательных организациях</w:t>
      </w:r>
      <w:r w:rsidR="00E50239" w:rsidRPr="00E50239">
        <w:rPr>
          <w:b/>
          <w:bCs/>
          <w:sz w:val="28"/>
          <w:szCs w:val="28"/>
        </w:rPr>
        <w:t xml:space="preserve"> </w:t>
      </w:r>
      <w:r w:rsidR="00E50239" w:rsidRPr="00FD66FC">
        <w:rPr>
          <w:b/>
          <w:bCs/>
          <w:sz w:val="28"/>
          <w:szCs w:val="28"/>
        </w:rPr>
        <w:t>Кировской области</w:t>
      </w:r>
      <w:r w:rsidRPr="00FD66FC">
        <w:rPr>
          <w:b/>
          <w:bCs/>
          <w:sz w:val="28"/>
          <w:szCs w:val="28"/>
        </w:rPr>
        <w:t>,</w:t>
      </w:r>
    </w:p>
    <w:p w:rsidR="00D43B67" w:rsidRDefault="00D43B67" w:rsidP="007A3167">
      <w:pPr>
        <w:widowControl w:val="0"/>
        <w:jc w:val="center"/>
        <w:rPr>
          <w:b/>
          <w:bCs/>
          <w:sz w:val="28"/>
          <w:szCs w:val="28"/>
        </w:rPr>
      </w:pPr>
      <w:r w:rsidRPr="00FD66FC">
        <w:rPr>
          <w:b/>
          <w:bCs/>
          <w:sz w:val="28"/>
          <w:szCs w:val="28"/>
        </w:rPr>
        <w:t>расположенных в сельской местности,</w:t>
      </w:r>
      <w:r w:rsidR="007A3167">
        <w:rPr>
          <w:b/>
          <w:bCs/>
          <w:sz w:val="28"/>
          <w:szCs w:val="28"/>
        </w:rPr>
        <w:t xml:space="preserve"> </w:t>
      </w:r>
      <w:r w:rsidRPr="00FD66FC">
        <w:rPr>
          <w:b/>
          <w:bCs/>
          <w:sz w:val="28"/>
          <w:szCs w:val="28"/>
        </w:rPr>
        <w:t>условий для занятий физической культурой и спортом</w:t>
      </w:r>
    </w:p>
    <w:p w:rsidR="007E6655" w:rsidRDefault="007E6655" w:rsidP="00D43B67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7E6655" w:rsidRPr="00DB1FAA" w:rsidRDefault="00DB1FAA" w:rsidP="007E6655">
      <w:pPr>
        <w:pStyle w:val="ae"/>
        <w:shd w:val="clear" w:color="auto" w:fill="auto"/>
        <w:spacing w:after="234" w:line="329" w:lineRule="exact"/>
        <w:ind w:left="100" w:right="20" w:firstLine="720"/>
        <w:jc w:val="both"/>
        <w:rPr>
          <w:b/>
        </w:rPr>
      </w:pPr>
      <w:r w:rsidRPr="00DB1FAA">
        <w:rPr>
          <w:b/>
        </w:rPr>
        <w:t xml:space="preserve">1. </w:t>
      </w:r>
      <w:r w:rsidR="007E6655" w:rsidRPr="00DB1FAA">
        <w:rPr>
          <w:b/>
        </w:rPr>
        <w:t>Сведения о численности обучающихся, занимающихся физической культурой и спортом в общеобразовательных организациях, рас</w:t>
      </w:r>
      <w:r w:rsidRPr="00DB1FAA">
        <w:rPr>
          <w:b/>
        </w:rPr>
        <w:t>положенных в сельской местности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134"/>
        <w:gridCol w:w="1136"/>
        <w:gridCol w:w="1247"/>
        <w:gridCol w:w="1260"/>
        <w:gridCol w:w="1247"/>
        <w:gridCol w:w="1188"/>
        <w:gridCol w:w="1193"/>
        <w:gridCol w:w="1179"/>
        <w:gridCol w:w="1184"/>
        <w:gridCol w:w="1179"/>
        <w:gridCol w:w="1211"/>
      </w:tblGrid>
      <w:tr w:rsidR="007E6655" w:rsidRPr="00132D82" w:rsidTr="0090731C">
        <w:trPr>
          <w:trHeight w:val="1179"/>
          <w:jc w:val="center"/>
        </w:trPr>
        <w:tc>
          <w:tcPr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55" w:rsidRPr="00132D82" w:rsidRDefault="007E6655" w:rsidP="0090731C">
            <w:pPr>
              <w:pStyle w:val="20"/>
              <w:framePr w:wrap="notBeside" w:vAnchor="text" w:hAnchor="text" w:xAlign="center" w:y="1"/>
              <w:shd w:val="clear" w:color="auto" w:fill="auto"/>
              <w:spacing w:line="288" w:lineRule="exact"/>
              <w:ind w:right="300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 xml:space="preserve">Общая численность обучающихся по основным общеобразовательным программам в </w:t>
            </w:r>
            <w:r w:rsidR="0090731C">
              <w:rPr>
                <w:sz w:val="24"/>
                <w:szCs w:val="24"/>
              </w:rPr>
              <w:t>Кировской области</w:t>
            </w:r>
            <w:r w:rsidR="0090731C">
              <w:rPr>
                <w:sz w:val="24"/>
                <w:szCs w:val="24"/>
              </w:rPr>
              <w:br/>
            </w:r>
            <w:r w:rsidRPr="00132D82">
              <w:rPr>
                <w:sz w:val="24"/>
                <w:szCs w:val="24"/>
              </w:rPr>
              <w:t>на начало 2016/2017</w:t>
            </w:r>
            <w:r w:rsidR="00672847" w:rsidRPr="00132D82">
              <w:rPr>
                <w:sz w:val="24"/>
                <w:szCs w:val="24"/>
              </w:rPr>
              <w:t xml:space="preserve"> </w:t>
            </w:r>
            <w:r w:rsidRPr="00132D82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655" w:rsidRPr="00132D82" w:rsidRDefault="007E6655" w:rsidP="00DB1FAA">
            <w:pPr>
              <w:pStyle w:val="20"/>
              <w:framePr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Количество обучающихся, занимающихся физической культурой</w:t>
            </w:r>
            <w:r w:rsidR="00132D82">
              <w:rPr>
                <w:sz w:val="24"/>
                <w:szCs w:val="24"/>
              </w:rPr>
              <w:t xml:space="preserve"> </w:t>
            </w:r>
            <w:r w:rsidR="00132D82">
              <w:rPr>
                <w:sz w:val="24"/>
                <w:szCs w:val="24"/>
              </w:rPr>
              <w:br/>
            </w:r>
            <w:r w:rsidRPr="00132D82">
              <w:rPr>
                <w:sz w:val="24"/>
                <w:szCs w:val="24"/>
              </w:rPr>
              <w:t>и спортом во внеурочное время (по каждому уровню общего образования), в общем количестве обучающихся, за исключением дошкольного образования на начало 2016/2017 учебного года</w:t>
            </w:r>
          </w:p>
        </w:tc>
      </w:tr>
      <w:tr w:rsidR="007E6655" w:rsidRPr="00132D82" w:rsidTr="007E6655">
        <w:trPr>
          <w:trHeight w:val="576"/>
          <w:jc w:val="center"/>
        </w:trPr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90731C">
            <w:pPr>
              <w:pStyle w:val="20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Уровни общего образования,</w:t>
            </w:r>
            <w:r w:rsidR="0090731C">
              <w:rPr>
                <w:sz w:val="24"/>
                <w:szCs w:val="24"/>
              </w:rPr>
              <w:br/>
            </w:r>
            <w:r w:rsidRPr="00132D82">
              <w:rPr>
                <w:sz w:val="24"/>
                <w:szCs w:val="24"/>
              </w:rPr>
              <w:t>в городских поселениях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90731C">
            <w:pPr>
              <w:pStyle w:val="20"/>
              <w:framePr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Уровни общего образования,</w:t>
            </w:r>
            <w:r w:rsidR="0090731C">
              <w:rPr>
                <w:sz w:val="24"/>
                <w:szCs w:val="24"/>
              </w:rPr>
              <w:br/>
            </w:r>
            <w:r w:rsidRPr="00132D82">
              <w:rPr>
                <w:sz w:val="24"/>
                <w:szCs w:val="24"/>
              </w:rPr>
              <w:t>в сельской местности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90731C">
            <w:pPr>
              <w:pStyle w:val="20"/>
              <w:framePr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Уровни общего образования,</w:t>
            </w:r>
            <w:r w:rsidR="0090731C">
              <w:rPr>
                <w:sz w:val="24"/>
                <w:szCs w:val="24"/>
              </w:rPr>
              <w:br/>
            </w:r>
            <w:r w:rsidRPr="00132D82">
              <w:rPr>
                <w:sz w:val="24"/>
                <w:szCs w:val="24"/>
              </w:rPr>
              <w:t>в городских поселениях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90731C">
            <w:pPr>
              <w:pStyle w:val="20"/>
              <w:framePr w:wrap="notBeside" w:vAnchor="text" w:hAnchor="text" w:xAlign="center" w:y="1"/>
              <w:shd w:val="clear" w:color="auto" w:fill="auto"/>
              <w:spacing w:line="284" w:lineRule="exact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Уровни общего образования,</w:t>
            </w:r>
            <w:r w:rsidR="0090731C">
              <w:rPr>
                <w:sz w:val="24"/>
                <w:szCs w:val="24"/>
              </w:rPr>
              <w:br/>
            </w:r>
            <w:r w:rsidRPr="00132D82">
              <w:rPr>
                <w:sz w:val="24"/>
                <w:szCs w:val="24"/>
              </w:rPr>
              <w:t>в сельской местности</w:t>
            </w:r>
          </w:p>
        </w:tc>
      </w:tr>
      <w:tr w:rsidR="007E6655" w:rsidRPr="00132D82" w:rsidTr="00E50239">
        <w:trPr>
          <w:trHeight w:val="275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B1FAA" w:rsidP="00E5023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начальное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B1FAA" w:rsidP="00E5023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основное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B1FAA" w:rsidP="00E5023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среднее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B1FAA" w:rsidP="00E5023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начальное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B1FAA" w:rsidP="00E5023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27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основное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B1FAA" w:rsidP="00E5023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43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среднее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B1FAA" w:rsidP="006E426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начальное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B1FAA" w:rsidP="006E426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основное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B1FAA" w:rsidP="006E426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среднее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B1FAA" w:rsidP="006E426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начальное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B1FAA" w:rsidP="006E426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основное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B1FAA" w:rsidP="00E5023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среднее</w:t>
            </w:r>
          </w:p>
        </w:tc>
      </w:tr>
      <w:tr w:rsidR="007E6655" w:rsidRPr="00132D82" w:rsidTr="00E50239">
        <w:trPr>
          <w:trHeight w:val="293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CF4D5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b w:val="0"/>
                <w:sz w:val="24"/>
                <w:szCs w:val="24"/>
              </w:rPr>
            </w:pPr>
            <w:r w:rsidRPr="00132D8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CF4D58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CF4D58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CF4D58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CF4D58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CF4D58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b w:val="0"/>
                <w:sz w:val="24"/>
                <w:szCs w:val="24"/>
              </w:rPr>
            </w:pPr>
            <w:r w:rsidRPr="00132D82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CF4D58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DE5A9C" w:rsidP="00CF4D58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CF4D58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CF4D58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CF4D58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CF4D58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32D82">
              <w:rPr>
                <w:sz w:val="24"/>
                <w:szCs w:val="24"/>
              </w:rPr>
              <w:t>12</w:t>
            </w:r>
          </w:p>
        </w:tc>
      </w:tr>
      <w:tr w:rsidR="007E6655" w:rsidRPr="00132D82" w:rsidTr="00E50239">
        <w:trPr>
          <w:trHeight w:val="32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51830" w:rsidP="00E50239">
            <w:pPr>
              <w:framePr w:wrap="notBeside" w:vAnchor="text" w:hAnchor="text" w:xAlign="center" w:y="1"/>
              <w:ind w:left="5"/>
              <w:jc w:val="center"/>
            </w:pPr>
            <w:r w:rsidRPr="00132D82">
              <w:t>47 490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51830" w:rsidP="00E50239">
            <w:pPr>
              <w:framePr w:wrap="notBeside" w:vAnchor="text" w:hAnchor="text" w:xAlign="center" w:y="1"/>
              <w:ind w:left="5"/>
              <w:jc w:val="center"/>
            </w:pPr>
            <w:r w:rsidRPr="00132D82">
              <w:t>50 088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51830" w:rsidP="00E50239">
            <w:pPr>
              <w:framePr w:wrap="notBeside" w:vAnchor="text" w:hAnchor="text" w:xAlign="center" w:y="1"/>
              <w:ind w:left="5"/>
              <w:jc w:val="center"/>
            </w:pPr>
            <w:r w:rsidRPr="00132D82">
              <w:t>9 973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51830" w:rsidP="00E50239">
            <w:pPr>
              <w:framePr w:wrap="notBeside" w:vAnchor="text" w:hAnchor="text" w:xAlign="center" w:y="1"/>
              <w:ind w:left="5"/>
              <w:jc w:val="center"/>
            </w:pPr>
            <w:r w:rsidRPr="00132D82">
              <w:t>9 444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51830" w:rsidP="00E50239">
            <w:pPr>
              <w:framePr w:wrap="notBeside" w:vAnchor="text" w:hAnchor="text" w:xAlign="center" w:y="1"/>
              <w:ind w:left="5"/>
              <w:jc w:val="center"/>
            </w:pPr>
            <w:r w:rsidRPr="00132D82">
              <w:t>10 886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51830" w:rsidP="00E50239">
            <w:pPr>
              <w:framePr w:wrap="notBeside" w:vAnchor="text" w:hAnchor="text" w:xAlign="center" w:y="1"/>
              <w:ind w:left="5"/>
              <w:jc w:val="center"/>
            </w:pPr>
            <w:r w:rsidRPr="00132D82">
              <w:t>1 464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51830" w:rsidP="00E50239">
            <w:pPr>
              <w:framePr w:wrap="notBeside" w:vAnchor="text" w:hAnchor="text" w:xAlign="center" w:y="1"/>
              <w:ind w:left="5"/>
              <w:jc w:val="center"/>
            </w:pPr>
            <w:r w:rsidRPr="00132D82">
              <w:t>14 052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51830" w:rsidP="00E50239">
            <w:pPr>
              <w:framePr w:wrap="notBeside" w:vAnchor="text" w:hAnchor="text" w:xAlign="center" w:y="1"/>
              <w:ind w:left="5"/>
              <w:jc w:val="center"/>
            </w:pPr>
            <w:r w:rsidRPr="00132D82">
              <w:t>14 821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51830" w:rsidP="00E50239">
            <w:pPr>
              <w:framePr w:wrap="notBeside" w:vAnchor="text" w:hAnchor="text" w:xAlign="center" w:y="1"/>
              <w:ind w:left="5"/>
              <w:jc w:val="center"/>
            </w:pPr>
            <w:r w:rsidRPr="00132D82">
              <w:t>2 951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CF4D58" w:rsidP="00E50239">
            <w:pPr>
              <w:framePr w:wrap="notBeside" w:vAnchor="text" w:hAnchor="text" w:xAlign="center" w:y="1"/>
              <w:ind w:left="5"/>
              <w:jc w:val="center"/>
            </w:pPr>
            <w:r w:rsidRPr="00132D82">
              <w:t>2 795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CF4D58" w:rsidP="00E50239">
            <w:pPr>
              <w:framePr w:wrap="notBeside" w:vAnchor="text" w:hAnchor="text" w:xAlign="center" w:y="1"/>
              <w:ind w:left="5"/>
              <w:jc w:val="center"/>
            </w:pPr>
            <w:r w:rsidRPr="00132D82">
              <w:t>3 221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CF4D58" w:rsidP="00E50239">
            <w:pPr>
              <w:framePr w:wrap="notBeside" w:vAnchor="text" w:hAnchor="text" w:xAlign="center" w:y="1"/>
              <w:ind w:left="5"/>
              <w:jc w:val="center"/>
            </w:pPr>
            <w:r w:rsidRPr="00132D82">
              <w:t>433</w:t>
            </w:r>
          </w:p>
        </w:tc>
      </w:tr>
    </w:tbl>
    <w:p w:rsidR="007E6655" w:rsidRDefault="007E6655" w:rsidP="007E6655">
      <w:pPr>
        <w:rPr>
          <w:sz w:val="2"/>
          <w:szCs w:val="2"/>
        </w:rPr>
      </w:pPr>
    </w:p>
    <w:p w:rsidR="00DE5A9C" w:rsidRDefault="00DE5A9C">
      <w:pPr>
        <w:spacing w:after="200" w:line="276" w:lineRule="auto"/>
        <w:rPr>
          <w:rFonts w:eastAsia="Arial Unicode MS"/>
          <w:sz w:val="28"/>
          <w:szCs w:val="28"/>
        </w:rPr>
      </w:pPr>
      <w:r>
        <w:br w:type="page"/>
      </w:r>
    </w:p>
    <w:p w:rsidR="007E6655" w:rsidRPr="00DB1FAA" w:rsidRDefault="00DB1FAA" w:rsidP="00DE5FDA">
      <w:pPr>
        <w:pStyle w:val="ae"/>
        <w:shd w:val="clear" w:color="auto" w:fill="auto"/>
        <w:tabs>
          <w:tab w:val="left" w:pos="14601"/>
        </w:tabs>
        <w:spacing w:before="253" w:line="324" w:lineRule="exact"/>
        <w:ind w:left="100" w:right="29" w:firstLine="720"/>
        <w:jc w:val="both"/>
        <w:rPr>
          <w:b/>
        </w:rPr>
      </w:pPr>
      <w:r w:rsidRPr="00DB1FAA">
        <w:rPr>
          <w:b/>
        </w:rPr>
        <w:lastRenderedPageBreak/>
        <w:t xml:space="preserve">2. </w:t>
      </w:r>
      <w:r w:rsidR="007E6655" w:rsidRPr="00DB1FAA">
        <w:rPr>
          <w:b/>
        </w:rPr>
        <w:t xml:space="preserve">Сведения о состоянии физкультурно-спортивной инфраструктуры общеобразовательных организаций, расположенных на территории </w:t>
      </w:r>
      <w:r w:rsidR="0024515A" w:rsidRPr="00DB1FAA">
        <w:rPr>
          <w:b/>
        </w:rPr>
        <w:t>Кировской области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7"/>
        <w:gridCol w:w="1220"/>
        <w:gridCol w:w="1193"/>
        <w:gridCol w:w="1332"/>
        <w:gridCol w:w="1332"/>
        <w:gridCol w:w="1305"/>
        <w:gridCol w:w="1328"/>
        <w:gridCol w:w="1328"/>
        <w:gridCol w:w="1337"/>
      </w:tblGrid>
      <w:tr w:rsidR="007E6655" w:rsidRPr="00132D82" w:rsidTr="00DE5A9C">
        <w:trPr>
          <w:trHeight w:val="454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132D82">
              <w:t>Общеобразовательные организации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61" w:lineRule="exact"/>
              <w:jc w:val="center"/>
            </w:pPr>
            <w:r w:rsidRPr="00132D82">
              <w:t>Имеют потребность в модернизации спортивной инфраструктуры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 w:rsidRPr="00132D82">
              <w:t>Не имеют потребности в модернизации спортивной инфраструктуры</w:t>
            </w:r>
          </w:p>
        </w:tc>
      </w:tr>
      <w:tr w:rsidR="007E6655" w:rsidRPr="00132D82" w:rsidTr="00DE5A9C">
        <w:trPr>
          <w:trHeight w:val="2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DE5A9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Общее количество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24515A" w:rsidRDefault="00641124" w:rsidP="00B02810">
            <w:pPr>
              <w:framePr w:wrap="notBeside" w:vAnchor="text" w:hAnchor="text" w:xAlign="center" w:y="1"/>
              <w:ind w:left="131"/>
            </w:pPr>
            <w:r w:rsidRPr="0024515A">
              <w:rPr>
                <w:sz w:val="22"/>
                <w:szCs w:val="22"/>
              </w:rPr>
              <w:t>211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24515A" w:rsidRDefault="00641124" w:rsidP="00B02810">
            <w:pPr>
              <w:framePr w:wrap="notBeside" w:vAnchor="text" w:hAnchor="text" w:xAlign="center" w:y="1"/>
              <w:ind w:left="131"/>
            </w:pPr>
            <w:r w:rsidRPr="0024515A">
              <w:rPr>
                <w:sz w:val="22"/>
                <w:szCs w:val="22"/>
              </w:rPr>
              <w:t>281</w:t>
            </w:r>
          </w:p>
        </w:tc>
      </w:tr>
      <w:tr w:rsidR="007E6655" w:rsidRPr="00132D82" w:rsidTr="00DE5A9C">
        <w:trPr>
          <w:trHeight w:val="2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DE5A9C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Расположенные в сельской местности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24515A" w:rsidRDefault="00FB2492" w:rsidP="00B02810">
            <w:pPr>
              <w:framePr w:wrap="notBeside" w:vAnchor="text" w:hAnchor="text" w:xAlign="center" w:y="1"/>
              <w:ind w:left="131"/>
            </w:pPr>
            <w:r w:rsidRPr="0024515A">
              <w:rPr>
                <w:sz w:val="22"/>
                <w:szCs w:val="22"/>
              </w:rPr>
              <w:t>142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24515A" w:rsidRDefault="00FB2492" w:rsidP="00B02810">
            <w:pPr>
              <w:framePr w:wrap="notBeside" w:vAnchor="text" w:hAnchor="text" w:xAlign="center" w:y="1"/>
              <w:ind w:left="131"/>
            </w:pPr>
            <w:r w:rsidRPr="0024515A">
              <w:rPr>
                <w:sz w:val="22"/>
                <w:szCs w:val="22"/>
              </w:rPr>
              <w:t>191</w:t>
            </w:r>
          </w:p>
        </w:tc>
      </w:tr>
      <w:tr w:rsidR="007E6655" w:rsidRPr="00132D82" w:rsidTr="00DE5A9C">
        <w:trPr>
          <w:trHeight w:val="20"/>
          <w:jc w:val="center"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 w:rsidRPr="00132D82">
              <w:t>Спортивные сооружения и места, оборудованные для проведения занятий физической культурой и спортом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 w:rsidRPr="00132D82">
              <w:t>Количество общеобразовательных организаций, имеющих спортсооружения и места, оборудованные для проведения занятий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132D82">
              <w:t>Из общего числа спортсооружений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57" w:lineRule="exact"/>
              <w:jc w:val="center"/>
            </w:pPr>
            <w:r w:rsidRPr="00132D82">
              <w:t>Спортсооружения общеобразовательных организаций, расположенных в сельской местности</w:t>
            </w:r>
          </w:p>
        </w:tc>
      </w:tr>
      <w:tr w:rsidR="007E6655" w:rsidRPr="00132D82" w:rsidTr="00DE5A9C">
        <w:trPr>
          <w:trHeight w:val="20"/>
          <w:jc w:val="center"/>
        </w:trPr>
        <w:tc>
          <w:tcPr>
            <w:tcW w:w="4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57" w:lineRule="exact"/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hanging="11"/>
              <w:jc w:val="center"/>
            </w:pPr>
            <w:r w:rsidRPr="00132D82">
              <w:t>всего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tabs>
                <w:tab w:val="left" w:pos="1179"/>
              </w:tabs>
              <w:spacing w:line="261" w:lineRule="exact"/>
              <w:ind w:right="14"/>
              <w:jc w:val="center"/>
            </w:pPr>
            <w:r w:rsidRPr="00132D82">
              <w:t>в том числе в сельской местности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 w:rsidRPr="00132D82">
              <w:t>требуют ремонта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61" w:lineRule="exact"/>
              <w:ind w:left="71"/>
              <w:jc w:val="center"/>
            </w:pPr>
            <w:r w:rsidRPr="00132D82">
              <w:t>из них находятся в аварийном состоянии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39" w:lineRule="exact"/>
              <w:jc w:val="center"/>
            </w:pPr>
            <w:r w:rsidRPr="00132D82">
              <w:t>строящиеся объекты в высокой степени строительной готовности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66" w:lineRule="exact"/>
              <w:ind w:right="66"/>
              <w:jc w:val="center"/>
            </w:pPr>
            <w:r w:rsidRPr="00132D82">
              <w:t>требуют ремонта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61" w:lineRule="exact"/>
              <w:jc w:val="center"/>
            </w:pPr>
            <w:r w:rsidRPr="00132D82">
              <w:t>из них находятся в аварийном состоянии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34" w:lineRule="exact"/>
              <w:jc w:val="center"/>
            </w:pPr>
            <w:r w:rsidRPr="00132D82">
              <w:t>строящиеся объекты в высокой степени строительной готовности</w:t>
            </w:r>
          </w:p>
        </w:tc>
      </w:tr>
      <w:tr w:rsidR="007E6655" w:rsidRPr="00132D82" w:rsidTr="00DE5A9C">
        <w:trPr>
          <w:trHeight w:val="17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7E6655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132D82"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9755A2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132D82"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9755A2" w:rsidP="007E6655">
            <w:pPr>
              <w:pStyle w:val="20"/>
              <w:framePr w:wrap="notBeside" w:vAnchor="text" w:hAnchor="text" w:xAlign="center" w:y="1"/>
              <w:shd w:val="clear" w:color="auto" w:fill="auto"/>
              <w:tabs>
                <w:tab w:val="left" w:pos="1193"/>
              </w:tabs>
              <w:spacing w:line="240" w:lineRule="auto"/>
              <w:jc w:val="center"/>
            </w:pPr>
            <w:r w:rsidRPr="00132D82"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9755A2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132D82"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9755A2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-70"/>
              <w:jc w:val="center"/>
            </w:pPr>
            <w:r w:rsidRPr="00132D82"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9755A2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132D82"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9755A2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132D82"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9755A2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132D82"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655" w:rsidRPr="00132D82" w:rsidRDefault="009755A2" w:rsidP="007E665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23"/>
              <w:jc w:val="center"/>
            </w:pPr>
            <w:r w:rsidRPr="00132D82">
              <w:t>9</w:t>
            </w:r>
          </w:p>
        </w:tc>
      </w:tr>
      <w:tr w:rsidR="00641124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132D82" w:rsidRDefault="00641124" w:rsidP="0064112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Спортивные залы: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132D82" w:rsidRDefault="00641124" w:rsidP="00641124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132D82" w:rsidRDefault="00641124" w:rsidP="00641124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132D82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132D82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132D82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132D82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132D82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Открытые плоскостные спортивные сооружения (всего), из них: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441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326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Футбольное поле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190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Баскетбольная площадка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Волейбольная площадка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167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Площадка для подвижных игр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261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189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Хоккейная или ледовая площадка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Тренажерная площадка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Спортивно-развивающая площадка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Иные спортивные площадки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Лыжная трасса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106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Беговые дорожки: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124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Сектор для прыжков в длину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202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24515A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132D82" w:rsidRDefault="0024515A" w:rsidP="0024515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Сектор для метания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134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641124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Pr="0024515A" w:rsidRDefault="0024515A" w:rsidP="0024515A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24515A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15A" w:rsidRDefault="0024515A" w:rsidP="0024515A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641124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132D82" w:rsidRDefault="00641124" w:rsidP="0064112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Плавательные бассейны (всего), из них: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641124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132D82" w:rsidRDefault="00641124" w:rsidP="0064112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50-метровые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641124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132D82" w:rsidRDefault="00641124" w:rsidP="0064112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25-метровые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  <w:tr w:rsidR="00641124" w:rsidRPr="00132D82" w:rsidTr="00DE5A9C">
        <w:trPr>
          <w:trHeight w:val="57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132D82" w:rsidRDefault="00641124" w:rsidP="0064112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132D82">
              <w:t>иных размеров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24515A" w:rsidP="00641124">
            <w:pPr>
              <w:framePr w:wrap="notBeside" w:vAnchor="text" w:hAnchor="text" w:xAlign="center" w:y="1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24515A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Pr="00641124" w:rsidRDefault="00641124" w:rsidP="00641124">
            <w:pPr>
              <w:framePr w:wrap="notBeside" w:vAnchor="text" w:hAnchor="text" w:xAlign="center" w:y="1"/>
              <w:ind w:left="165"/>
              <w:rPr>
                <w:sz w:val="20"/>
                <w:szCs w:val="20"/>
              </w:rPr>
            </w:pPr>
            <w:r w:rsidRPr="0064112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124" w:rsidRDefault="00641124" w:rsidP="00641124">
            <w:pPr>
              <w:framePr w:wrap="notBeside" w:vAnchor="text" w:hAnchor="text" w:xAlign="center" w:y="1"/>
              <w:ind w:left="165"/>
            </w:pPr>
            <w:r w:rsidRPr="00F956C2">
              <w:rPr>
                <w:sz w:val="20"/>
                <w:szCs w:val="20"/>
              </w:rPr>
              <w:t>0</w:t>
            </w:r>
          </w:p>
        </w:tc>
      </w:tr>
    </w:tbl>
    <w:p w:rsidR="007E6655" w:rsidRDefault="007E6655" w:rsidP="007E6655">
      <w:pPr>
        <w:rPr>
          <w:sz w:val="2"/>
          <w:szCs w:val="2"/>
        </w:rPr>
      </w:pPr>
    </w:p>
    <w:p w:rsidR="00DE5A9C" w:rsidRPr="00DB1FAA" w:rsidRDefault="00DB1FAA" w:rsidP="00132D82">
      <w:pPr>
        <w:pStyle w:val="ae"/>
        <w:shd w:val="clear" w:color="auto" w:fill="auto"/>
        <w:tabs>
          <w:tab w:val="left" w:pos="1410"/>
        </w:tabs>
        <w:spacing w:after="294" w:line="329" w:lineRule="exact"/>
        <w:ind w:right="1080" w:firstLine="709"/>
        <w:jc w:val="left"/>
        <w:rPr>
          <w:b/>
        </w:rPr>
      </w:pPr>
      <w:r w:rsidRPr="00DB1FAA">
        <w:rPr>
          <w:b/>
        </w:rPr>
        <w:lastRenderedPageBreak/>
        <w:t xml:space="preserve">3. </w:t>
      </w:r>
      <w:r w:rsidR="00DE5A9C" w:rsidRPr="00DB1FAA">
        <w:rPr>
          <w:b/>
        </w:rPr>
        <w:t>Показатели результа</w:t>
      </w:r>
      <w:r w:rsidRPr="00DB1FAA">
        <w:rPr>
          <w:b/>
        </w:rPr>
        <w:t>тивности использования субсидии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9"/>
        <w:gridCol w:w="6059"/>
        <w:gridCol w:w="3118"/>
        <w:gridCol w:w="1417"/>
        <w:gridCol w:w="1559"/>
        <w:gridCol w:w="1844"/>
      </w:tblGrid>
      <w:tr w:rsidR="00B47337" w:rsidTr="007E0326">
        <w:trPr>
          <w:trHeight w:val="28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337" w:rsidRDefault="00B47337" w:rsidP="00DB1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337" w:rsidRDefault="00B47337" w:rsidP="00DB1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337" w:rsidRDefault="00B47337" w:rsidP="00DB1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 значение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337" w:rsidRDefault="00B47337" w:rsidP="00DB1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 достижения планового значения показателя, (дд.мм.2017)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337" w:rsidRDefault="00B47337" w:rsidP="00DB1F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бюджетных ассигнований, предусмотрен-ный законом о бюджете субъекта Российской Федерации, тыс. рублей</w:t>
            </w:r>
          </w:p>
        </w:tc>
      </w:tr>
      <w:tr w:rsidR="00DE5A9C" w:rsidTr="00DB1FAA">
        <w:trPr>
          <w:trHeight w:val="57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Default="00DB1FAA" w:rsidP="00DB1FAA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DE5A9C">
              <w:rPr>
                <w:color w:val="000000"/>
              </w:rPr>
              <w:t>1</w:t>
            </w: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5A9C" w:rsidRDefault="00DE5A9C" w:rsidP="006E426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общеобразовательных организаций, расположенных в сельской местности, в которых отремонтированы спортивные залы, </w:t>
            </w:r>
            <w:r w:rsidR="00B47337">
              <w:rPr>
                <w:color w:val="000000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D10C67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D10C67">
              <w:rPr>
                <w:rFonts w:eastAsia="Arial Unicode M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EA5A2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01.10.2017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EA5A2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15 987,30</w:t>
            </w:r>
          </w:p>
        </w:tc>
      </w:tr>
      <w:tr w:rsidR="00DE5A9C" w:rsidTr="00DB1FAA">
        <w:trPr>
          <w:trHeight w:val="84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Default="00DB1FAA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DE5A9C">
              <w:rPr>
                <w:color w:val="000000"/>
              </w:rPr>
              <w:t>2</w:t>
            </w: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5A9C" w:rsidRDefault="00DE5A9C" w:rsidP="006E426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общеобразовательных организаций, расположенных в сельской местности, в которых имеющиеся аудитории перепрофилированы под спортивные залы дня занятия физической культурой и спортом, </w:t>
            </w:r>
            <w:r w:rsidR="00B47337">
              <w:rPr>
                <w:color w:val="000000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EA5A2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EA5A2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EA5A2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EA5A2C" w:rsidTr="00DB1FAA">
        <w:trPr>
          <w:trHeight w:val="562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DB1FAA" w:rsidP="00DB1FAA">
            <w:r>
              <w:t>3.</w:t>
            </w:r>
            <w:r w:rsidR="00EA5A2C" w:rsidRPr="00185929">
              <w:t>3</w:t>
            </w:r>
          </w:p>
        </w:tc>
        <w:tc>
          <w:tcPr>
            <w:tcW w:w="6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2C" w:rsidRDefault="00EA5A2C" w:rsidP="006E426C">
            <w:pPr>
              <w:rPr>
                <w:color w:val="000000"/>
              </w:rPr>
            </w:pPr>
            <w:r>
              <w:rPr>
                <w:color w:val="000000"/>
              </w:rPr>
              <w:t>Увеличение доли обучающихся, занимающихся физической культурой и спортом во внеурочное время (по каждому уровню общего образования), в общем количестве обучающихся, за исключением дошкольного образования,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2C" w:rsidRDefault="00EA5A2C" w:rsidP="006E426C">
            <w:pPr>
              <w:rPr>
                <w:color w:val="000000"/>
              </w:rPr>
            </w:pPr>
            <w:r>
              <w:rPr>
                <w:color w:val="000000"/>
              </w:rPr>
              <w:t>Начальное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EA5A2C" w:rsidP="00EA5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Default="00EA5A2C">
            <w:r w:rsidRPr="00F25306">
              <w:rPr>
                <w:rFonts w:eastAsia="Arial Unicode MS"/>
              </w:rPr>
              <w:t>01.10.2017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EA5A2C" w:rsidP="00EA5A2C">
            <w:pPr>
              <w:jc w:val="center"/>
              <w:rPr>
                <w:rFonts w:eastAsia="Arial Unicode MS"/>
              </w:rPr>
            </w:pPr>
          </w:p>
        </w:tc>
      </w:tr>
      <w:tr w:rsidR="00EA5A2C" w:rsidTr="00DB1FAA">
        <w:trPr>
          <w:trHeight w:val="55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2C" w:rsidRPr="00185929" w:rsidRDefault="00EA5A2C"/>
        </w:tc>
        <w:tc>
          <w:tcPr>
            <w:tcW w:w="6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2C" w:rsidRDefault="00EA5A2C" w:rsidP="006E426C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2C" w:rsidRDefault="00EA5A2C" w:rsidP="006E426C">
            <w:pPr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EA5A2C" w:rsidP="00EA5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Default="00EA5A2C">
            <w:r w:rsidRPr="00F25306">
              <w:rPr>
                <w:rFonts w:eastAsia="Arial Unicode MS"/>
              </w:rPr>
              <w:t>01.10.2017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EA5A2C" w:rsidP="00EA5A2C">
            <w:pPr>
              <w:jc w:val="center"/>
              <w:rPr>
                <w:rFonts w:eastAsia="Arial Unicode MS"/>
              </w:rPr>
            </w:pPr>
          </w:p>
        </w:tc>
      </w:tr>
      <w:tr w:rsidR="00EA5A2C" w:rsidTr="00DB1FAA">
        <w:trPr>
          <w:trHeight w:val="56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2C" w:rsidRPr="00185929" w:rsidRDefault="00EA5A2C"/>
        </w:tc>
        <w:tc>
          <w:tcPr>
            <w:tcW w:w="6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2C" w:rsidRDefault="00EA5A2C" w:rsidP="006E426C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A2C" w:rsidRDefault="00EA5A2C" w:rsidP="006E426C">
            <w:pPr>
              <w:rPr>
                <w:color w:val="000000"/>
              </w:rPr>
            </w:pPr>
            <w:r>
              <w:rPr>
                <w:color w:val="000000"/>
              </w:rPr>
              <w:t>Среднее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EA5A2C" w:rsidP="00EA5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Default="00EA5A2C">
            <w:r w:rsidRPr="00F25306">
              <w:rPr>
                <w:rFonts w:eastAsia="Arial Unicode MS"/>
              </w:rPr>
              <w:t>01.10.2017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5A2C" w:rsidRPr="00185929" w:rsidRDefault="00EA5A2C" w:rsidP="00EA5A2C">
            <w:pPr>
              <w:jc w:val="center"/>
              <w:rPr>
                <w:rFonts w:eastAsia="Arial Unicode MS"/>
              </w:rPr>
            </w:pPr>
          </w:p>
        </w:tc>
      </w:tr>
      <w:tr w:rsidR="00DE5A9C" w:rsidTr="00DB1FAA">
        <w:trPr>
          <w:trHeight w:val="88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DB1FAA" w:rsidP="00DB1FAA">
            <w:r>
              <w:t>3.4</w:t>
            </w: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5A9C" w:rsidRDefault="00DE5A9C" w:rsidP="006E426C">
            <w:pPr>
              <w:rPr>
                <w:color w:val="000000"/>
              </w:rPr>
            </w:pPr>
            <w:r>
              <w:rPr>
                <w:color w:val="000000"/>
              </w:rPr>
              <w:t xml:space="preserve">Увеличение количества общеобразовательных спортивных клубов, созданных в общеобразовательных организациях, расположенных в сельской местности для занятия физической культурой и спортом, </w:t>
            </w:r>
            <w:r w:rsidR="00B47337">
              <w:rPr>
                <w:color w:val="000000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EA5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EA5A2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EA5A2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  <w:tr w:rsidR="00DE5A9C" w:rsidTr="00DB1FAA">
        <w:trPr>
          <w:trHeight w:val="96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DB1FAA" w:rsidP="00DB1FAA">
            <w:r>
              <w:t>3.</w:t>
            </w:r>
            <w:r w:rsidR="00DE5A9C" w:rsidRPr="00185929">
              <w:t>5</w:t>
            </w: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5A9C" w:rsidRDefault="00DE5A9C" w:rsidP="006E426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оборудованием, </w:t>
            </w:r>
            <w:r w:rsidR="00B47337">
              <w:rPr>
                <w:color w:val="000000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EA5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EA5A2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5A9C" w:rsidRPr="00185929" w:rsidRDefault="00EA5A2C" w:rsidP="00EA5A2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</w:tr>
    </w:tbl>
    <w:p w:rsidR="00DE5A9C" w:rsidRPr="00DE5A9C" w:rsidRDefault="00DE5A9C" w:rsidP="00DE5A9C">
      <w:pPr>
        <w:pStyle w:val="ae"/>
        <w:shd w:val="clear" w:color="auto" w:fill="auto"/>
        <w:tabs>
          <w:tab w:val="left" w:pos="1410"/>
        </w:tabs>
        <w:spacing w:after="294" w:line="329" w:lineRule="exact"/>
        <w:ind w:right="1080"/>
        <w:jc w:val="left"/>
      </w:pPr>
      <w:r>
        <w:br w:type="page"/>
      </w:r>
    </w:p>
    <w:p w:rsidR="00DE5A9C" w:rsidRDefault="00DE5A9C" w:rsidP="007E6655">
      <w:pPr>
        <w:rPr>
          <w:sz w:val="2"/>
          <w:szCs w:val="2"/>
        </w:rPr>
      </w:pPr>
    </w:p>
    <w:p w:rsidR="007E6655" w:rsidRDefault="00DB1FAA" w:rsidP="00132D82">
      <w:pPr>
        <w:pStyle w:val="ae"/>
        <w:shd w:val="clear" w:color="auto" w:fill="auto"/>
        <w:spacing w:before="214" w:after="224" w:line="378" w:lineRule="exact"/>
        <w:ind w:right="60" w:firstLine="740"/>
        <w:jc w:val="both"/>
        <w:rPr>
          <w:b/>
        </w:rPr>
      </w:pPr>
      <w:r w:rsidRPr="00DB1FAA">
        <w:rPr>
          <w:b/>
        </w:rPr>
        <w:t xml:space="preserve">4. </w:t>
      </w:r>
      <w:r w:rsidR="007E6655" w:rsidRPr="00DB1FAA">
        <w:rPr>
          <w:b/>
        </w:rPr>
        <w:t>Сведения о мероприятии, направленном на сопровождение и мониторинг процесса создания условий для занятия физической культурой и спортом в организациях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6066"/>
        <w:gridCol w:w="3011"/>
        <w:gridCol w:w="2412"/>
        <w:gridCol w:w="2563"/>
      </w:tblGrid>
      <w:tr w:rsidR="00DB1FAA" w:rsidRPr="00185929" w:rsidTr="00DB1FAA">
        <w:trPr>
          <w:trHeight w:val="14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6E426C" w:rsidRDefault="00DB1FAA" w:rsidP="00DB1FAA">
            <w:pPr>
              <w:pStyle w:val="7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6C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№ </w:t>
            </w:r>
            <w:r w:rsidRPr="006E42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6E426C" w:rsidRDefault="00DB1FAA" w:rsidP="00DB1FAA">
            <w:pPr>
              <w:pStyle w:val="50"/>
              <w:shd w:val="clear" w:color="auto" w:fill="auto"/>
              <w:spacing w:after="0" w:line="240" w:lineRule="auto"/>
              <w:ind w:left="18"/>
              <w:rPr>
                <w:b w:val="0"/>
                <w:sz w:val="24"/>
                <w:szCs w:val="24"/>
              </w:rPr>
            </w:pPr>
            <w:r w:rsidRPr="006E426C">
              <w:rPr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6E426C" w:rsidRDefault="00DB1FAA" w:rsidP="00DB1FAA">
            <w:pPr>
              <w:pStyle w:val="50"/>
              <w:shd w:val="clear" w:color="auto" w:fill="auto"/>
              <w:spacing w:after="0" w:line="240" w:lineRule="auto"/>
              <w:ind w:left="48"/>
              <w:rPr>
                <w:b w:val="0"/>
                <w:sz w:val="24"/>
                <w:szCs w:val="24"/>
              </w:rPr>
            </w:pPr>
            <w:r w:rsidRPr="006E426C">
              <w:rPr>
                <w:b w:val="0"/>
                <w:sz w:val="24"/>
                <w:szCs w:val="24"/>
              </w:rPr>
              <w:t>Объем бюджетных ассигнований, предусмотренных на указанные цели,</w:t>
            </w:r>
            <w:r w:rsidRPr="006E426C">
              <w:rPr>
                <w:b w:val="0"/>
                <w:sz w:val="24"/>
                <w:szCs w:val="24"/>
              </w:rPr>
              <w:br/>
              <w:t>тыс. рублей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6E426C" w:rsidRDefault="00DB1FAA" w:rsidP="00DB1FAA">
            <w:pPr>
              <w:pStyle w:val="50"/>
              <w:shd w:val="clear" w:color="auto" w:fill="auto"/>
              <w:spacing w:after="0" w:line="240" w:lineRule="auto"/>
              <w:ind w:left="13"/>
              <w:rPr>
                <w:b w:val="0"/>
                <w:sz w:val="24"/>
                <w:szCs w:val="24"/>
              </w:rPr>
            </w:pPr>
            <w:r w:rsidRPr="006E426C">
              <w:rPr>
                <w:b w:val="0"/>
                <w:sz w:val="24"/>
                <w:szCs w:val="24"/>
              </w:rPr>
              <w:t>Дата начала мероприятия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Default="00DB1FAA" w:rsidP="00DB1FAA">
            <w:pPr>
              <w:pStyle w:val="50"/>
              <w:shd w:val="clear" w:color="auto" w:fill="auto"/>
              <w:spacing w:after="0" w:line="240" w:lineRule="auto"/>
              <w:ind w:left="11"/>
              <w:rPr>
                <w:b w:val="0"/>
                <w:sz w:val="24"/>
                <w:szCs w:val="24"/>
              </w:rPr>
            </w:pPr>
            <w:r w:rsidRPr="006E426C">
              <w:rPr>
                <w:b w:val="0"/>
                <w:sz w:val="24"/>
                <w:szCs w:val="24"/>
              </w:rPr>
              <w:t xml:space="preserve">Дата подведения </w:t>
            </w:r>
          </w:p>
          <w:p w:rsidR="00DB1FAA" w:rsidRDefault="00DB1FAA" w:rsidP="00DB1FAA">
            <w:pPr>
              <w:pStyle w:val="50"/>
              <w:shd w:val="clear" w:color="auto" w:fill="auto"/>
              <w:spacing w:after="0" w:line="240" w:lineRule="auto"/>
              <w:ind w:left="11"/>
              <w:rPr>
                <w:b w:val="0"/>
                <w:sz w:val="24"/>
                <w:szCs w:val="24"/>
              </w:rPr>
            </w:pPr>
            <w:r w:rsidRPr="006E426C">
              <w:rPr>
                <w:b w:val="0"/>
                <w:sz w:val="24"/>
                <w:szCs w:val="24"/>
              </w:rPr>
              <w:t xml:space="preserve">итогов мероприятия </w:t>
            </w:r>
          </w:p>
          <w:p w:rsidR="00DB1FAA" w:rsidRPr="006E426C" w:rsidRDefault="00DB1FAA" w:rsidP="00DB1FAA">
            <w:pPr>
              <w:pStyle w:val="50"/>
              <w:shd w:val="clear" w:color="auto" w:fill="auto"/>
              <w:spacing w:after="0" w:line="240" w:lineRule="auto"/>
              <w:ind w:left="11"/>
              <w:rPr>
                <w:b w:val="0"/>
                <w:sz w:val="24"/>
                <w:szCs w:val="24"/>
              </w:rPr>
            </w:pPr>
            <w:r w:rsidRPr="006E426C">
              <w:rPr>
                <w:b w:val="0"/>
                <w:sz w:val="24"/>
                <w:szCs w:val="24"/>
              </w:rPr>
              <w:t>(не позднее</w:t>
            </w:r>
            <w:r w:rsidRPr="006E426C">
              <w:rPr>
                <w:b w:val="0"/>
                <w:sz w:val="24"/>
                <w:szCs w:val="24"/>
              </w:rPr>
              <w:br/>
              <w:t>15 декабря 2017 г</w:t>
            </w:r>
            <w:r>
              <w:rPr>
                <w:b w:val="0"/>
                <w:sz w:val="24"/>
                <w:szCs w:val="24"/>
              </w:rPr>
              <w:t>ода</w:t>
            </w:r>
            <w:r w:rsidRPr="006E426C">
              <w:rPr>
                <w:b w:val="0"/>
                <w:sz w:val="24"/>
                <w:szCs w:val="24"/>
              </w:rPr>
              <w:t>)</w:t>
            </w:r>
          </w:p>
        </w:tc>
      </w:tr>
      <w:tr w:rsidR="00DB1FAA" w:rsidRPr="00185929" w:rsidTr="00DB1FAA">
        <w:trPr>
          <w:trHeight w:val="28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185929" w:rsidRDefault="00DB1FAA" w:rsidP="00DB1FAA">
            <w:pPr>
              <w:pStyle w:val="50"/>
              <w:shd w:val="clear" w:color="auto" w:fill="auto"/>
              <w:spacing w:after="0"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185929" w:rsidRDefault="00DB1FAA" w:rsidP="00DB1FAA">
            <w:pPr>
              <w:widowControl w:val="0"/>
              <w:ind w:left="160"/>
            </w:pPr>
            <w:r>
              <w:t xml:space="preserve">Сопровождение и мониторинг процесса создания условий для занятия физической культурой и спортом в </w:t>
            </w:r>
            <w:r w:rsidRPr="00EA5A2C">
              <w:t>общеобразовательных организациях</w:t>
            </w:r>
            <w:r>
              <w:t xml:space="preserve"> Кировской области</w:t>
            </w:r>
            <w:r w:rsidRPr="00EA5A2C">
              <w:t>,</w:t>
            </w:r>
            <w:r>
              <w:t xml:space="preserve"> </w:t>
            </w:r>
            <w:r w:rsidRPr="00EA5A2C">
              <w:t>расположенных в сельской местности,</w:t>
            </w:r>
            <w:r>
              <w:t xml:space="preserve"> </w:t>
            </w:r>
            <w:r w:rsidRPr="00EA5A2C">
              <w:t>условий для занятий физической культурой и спортом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185929" w:rsidRDefault="00DB1FAA" w:rsidP="00DB1FAA">
            <w:pPr>
              <w:widowControl w:val="0"/>
              <w:ind w:left="160"/>
              <w:jc w:val="center"/>
            </w:pPr>
            <w: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185929" w:rsidRDefault="00DB1FAA" w:rsidP="00DB1FAA">
            <w:pPr>
              <w:widowControl w:val="0"/>
              <w:ind w:left="160"/>
              <w:jc w:val="center"/>
            </w:pPr>
            <w:r>
              <w:t>01.02.2017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FAA" w:rsidRPr="00185929" w:rsidRDefault="00DB1FAA" w:rsidP="00DB1FAA">
            <w:pPr>
              <w:widowControl w:val="0"/>
              <w:ind w:left="160"/>
              <w:jc w:val="center"/>
            </w:pPr>
            <w:r>
              <w:t>15.12.2017</w:t>
            </w:r>
          </w:p>
        </w:tc>
      </w:tr>
    </w:tbl>
    <w:p w:rsidR="00DB1FAA" w:rsidRDefault="00DB1FAA" w:rsidP="00132D82">
      <w:pPr>
        <w:pStyle w:val="ae"/>
        <w:shd w:val="clear" w:color="auto" w:fill="auto"/>
        <w:spacing w:before="214" w:after="224" w:line="378" w:lineRule="exact"/>
        <w:ind w:right="60" w:firstLine="740"/>
        <w:jc w:val="both"/>
        <w:rPr>
          <w:b/>
        </w:rPr>
      </w:pPr>
    </w:p>
    <w:p w:rsidR="007E6655" w:rsidRDefault="00DB1FAA" w:rsidP="00DB1FAA">
      <w:pPr>
        <w:pStyle w:val="ae"/>
        <w:shd w:val="clear" w:color="auto" w:fill="auto"/>
        <w:spacing w:before="214" w:after="224" w:line="378" w:lineRule="exact"/>
        <w:ind w:right="60" w:firstLine="740"/>
        <w:jc w:val="center"/>
        <w:rPr>
          <w:b/>
          <w:bCs/>
        </w:rPr>
      </w:pPr>
      <w:r>
        <w:rPr>
          <w:b/>
        </w:rPr>
        <w:t>______________________</w:t>
      </w:r>
    </w:p>
    <w:sectPr w:rsidR="007E6655" w:rsidSect="00720EE0">
      <w:headerReference w:type="default" r:id="rId8"/>
      <w:pgSz w:w="16838" w:h="11906" w:orient="landscape"/>
      <w:pgMar w:top="1560" w:right="1560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5B" w:rsidRDefault="00B30B5B" w:rsidP="00E506AF">
      <w:r>
        <w:separator/>
      </w:r>
    </w:p>
  </w:endnote>
  <w:endnote w:type="continuationSeparator" w:id="0">
    <w:p w:rsidR="00B30B5B" w:rsidRDefault="00B30B5B" w:rsidP="00E5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5B" w:rsidRDefault="00B30B5B" w:rsidP="00E506AF">
      <w:r>
        <w:separator/>
      </w:r>
    </w:p>
  </w:footnote>
  <w:footnote w:type="continuationSeparator" w:id="0">
    <w:p w:rsidR="00B30B5B" w:rsidRDefault="00B30B5B" w:rsidP="00E50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2547"/>
      <w:docPartObj>
        <w:docPartGallery w:val="Page Numbers (Top of Page)"/>
        <w:docPartUnique/>
      </w:docPartObj>
    </w:sdtPr>
    <w:sdtEndPr/>
    <w:sdtContent>
      <w:p w:rsidR="00DB1FAA" w:rsidRDefault="00B30B5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E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B1FAA" w:rsidRDefault="00DB1FAA" w:rsidP="002862F8">
    <w:pPr>
      <w:pStyle w:val="a4"/>
      <w:tabs>
        <w:tab w:val="clear" w:pos="4677"/>
        <w:tab w:val="clear" w:pos="9355"/>
        <w:tab w:val="left" w:pos="17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D7A5FEC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2ED556EF"/>
    <w:multiLevelType w:val="hybridMultilevel"/>
    <w:tmpl w:val="45927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B30D9"/>
    <w:multiLevelType w:val="hybridMultilevel"/>
    <w:tmpl w:val="56A67488"/>
    <w:lvl w:ilvl="0" w:tplc="073A93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B67"/>
    <w:rsid w:val="000132F8"/>
    <w:rsid w:val="0002051C"/>
    <w:rsid w:val="00024E4E"/>
    <w:rsid w:val="00064B3E"/>
    <w:rsid w:val="00097E4F"/>
    <w:rsid w:val="000C678A"/>
    <w:rsid w:val="00132D82"/>
    <w:rsid w:val="00137F8A"/>
    <w:rsid w:val="00150C98"/>
    <w:rsid w:val="001622F6"/>
    <w:rsid w:val="0017302C"/>
    <w:rsid w:val="00185929"/>
    <w:rsid w:val="001B7CE6"/>
    <w:rsid w:val="001C170E"/>
    <w:rsid w:val="001E110E"/>
    <w:rsid w:val="001F677B"/>
    <w:rsid w:val="0024515A"/>
    <w:rsid w:val="00265D34"/>
    <w:rsid w:val="002862F8"/>
    <w:rsid w:val="002A2B99"/>
    <w:rsid w:val="002C1F20"/>
    <w:rsid w:val="00315895"/>
    <w:rsid w:val="00361545"/>
    <w:rsid w:val="003B48C2"/>
    <w:rsid w:val="003C3EE2"/>
    <w:rsid w:val="00466053"/>
    <w:rsid w:val="004661A2"/>
    <w:rsid w:val="004924BA"/>
    <w:rsid w:val="004B6BE7"/>
    <w:rsid w:val="00550F36"/>
    <w:rsid w:val="00583F55"/>
    <w:rsid w:val="005F1A3C"/>
    <w:rsid w:val="00615C02"/>
    <w:rsid w:val="00641124"/>
    <w:rsid w:val="00672847"/>
    <w:rsid w:val="006E426C"/>
    <w:rsid w:val="006F73F7"/>
    <w:rsid w:val="00707F0A"/>
    <w:rsid w:val="00720EE0"/>
    <w:rsid w:val="00751830"/>
    <w:rsid w:val="007A3167"/>
    <w:rsid w:val="007E6655"/>
    <w:rsid w:val="00836394"/>
    <w:rsid w:val="008767F5"/>
    <w:rsid w:val="00885F83"/>
    <w:rsid w:val="0090731C"/>
    <w:rsid w:val="0091247B"/>
    <w:rsid w:val="0091424D"/>
    <w:rsid w:val="00953A90"/>
    <w:rsid w:val="009755A2"/>
    <w:rsid w:val="009B3543"/>
    <w:rsid w:val="00A755FC"/>
    <w:rsid w:val="00A82D8B"/>
    <w:rsid w:val="00B02810"/>
    <w:rsid w:val="00B23E12"/>
    <w:rsid w:val="00B30B5B"/>
    <w:rsid w:val="00B47337"/>
    <w:rsid w:val="00B654C5"/>
    <w:rsid w:val="00BF40C3"/>
    <w:rsid w:val="00CC6829"/>
    <w:rsid w:val="00CF4D58"/>
    <w:rsid w:val="00D005A3"/>
    <w:rsid w:val="00D10C67"/>
    <w:rsid w:val="00D2595C"/>
    <w:rsid w:val="00D42B95"/>
    <w:rsid w:val="00D43B67"/>
    <w:rsid w:val="00D4609C"/>
    <w:rsid w:val="00D92080"/>
    <w:rsid w:val="00DB1FAA"/>
    <w:rsid w:val="00DC40F6"/>
    <w:rsid w:val="00DE5A9C"/>
    <w:rsid w:val="00DE5FDA"/>
    <w:rsid w:val="00E24EAD"/>
    <w:rsid w:val="00E463DF"/>
    <w:rsid w:val="00E50239"/>
    <w:rsid w:val="00E506AF"/>
    <w:rsid w:val="00EA5A2C"/>
    <w:rsid w:val="00EC5B6F"/>
    <w:rsid w:val="00EF3247"/>
    <w:rsid w:val="00F40B4D"/>
    <w:rsid w:val="00F429EC"/>
    <w:rsid w:val="00F81545"/>
    <w:rsid w:val="00FB2492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F52B0-9F39-4A0A-8F71-ACEE0B48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0F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506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506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67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7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7E665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7E6655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6655"/>
    <w:pPr>
      <w:shd w:val="clear" w:color="auto" w:fill="FFFFFF"/>
      <w:spacing w:line="240" w:lineRule="atLeast"/>
    </w:pPr>
    <w:rPr>
      <w:rFonts w:eastAsiaTheme="minorHAns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7E6655"/>
    <w:pPr>
      <w:shd w:val="clear" w:color="auto" w:fill="FFFFFF"/>
      <w:spacing w:line="240" w:lineRule="atLeast"/>
    </w:pPr>
    <w:rPr>
      <w:rFonts w:eastAsiaTheme="minorHAnsi"/>
      <w:b/>
      <w:bCs/>
      <w:spacing w:val="10"/>
      <w:sz w:val="18"/>
      <w:szCs w:val="18"/>
      <w:lang w:eastAsia="en-US"/>
    </w:rPr>
  </w:style>
  <w:style w:type="paragraph" w:customStyle="1" w:styleId="aa">
    <w:name w:val="Колонтитул"/>
    <w:basedOn w:val="a"/>
    <w:link w:val="ab"/>
    <w:uiPriority w:val="99"/>
    <w:rsid w:val="007E6655"/>
    <w:pPr>
      <w:shd w:val="clear" w:color="auto" w:fill="FFFFFF"/>
    </w:pPr>
    <w:rPr>
      <w:rFonts w:eastAsia="Arial Unicode MS"/>
      <w:sz w:val="20"/>
      <w:szCs w:val="20"/>
    </w:rPr>
  </w:style>
  <w:style w:type="character" w:customStyle="1" w:styleId="ab">
    <w:name w:val="Колонтитул_"/>
    <w:basedOn w:val="a0"/>
    <w:link w:val="aa"/>
    <w:uiPriority w:val="99"/>
    <w:locked/>
    <w:rsid w:val="007E6655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Tahoma">
    <w:name w:val="Колонтитул + Tahoma"/>
    <w:aliases w:val="7 pt"/>
    <w:basedOn w:val="ab"/>
    <w:uiPriority w:val="99"/>
    <w:rsid w:val="007E6655"/>
    <w:rPr>
      <w:rFonts w:ascii="Tahoma" w:eastAsia="Arial Unicode MS" w:hAnsi="Tahoma" w:cs="Tahoma"/>
      <w:spacing w:val="0"/>
      <w:sz w:val="14"/>
      <w:szCs w:val="14"/>
      <w:shd w:val="clear" w:color="auto" w:fill="FFFFFF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7E665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7E66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Колонтитул + 12 pt"/>
    <w:basedOn w:val="ab"/>
    <w:uiPriority w:val="99"/>
    <w:rsid w:val="007E6655"/>
    <w:rPr>
      <w:rFonts w:ascii="Times New Roman" w:eastAsia="Arial Unicode MS" w:hAnsi="Times New Roman" w:cs="Times New Roman"/>
      <w:noProof/>
      <w:sz w:val="24"/>
      <w:szCs w:val="24"/>
      <w:shd w:val="clear" w:color="auto" w:fill="FFFFFF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7E66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Подпись к таблице_"/>
    <w:basedOn w:val="a0"/>
    <w:link w:val="ad"/>
    <w:uiPriority w:val="99"/>
    <w:locked/>
    <w:rsid w:val="007E6655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7E6655"/>
    <w:rPr>
      <w:rFonts w:ascii="Lucida Sans Unicode" w:hAnsi="Lucida Sans Unicode" w:cs="Lucida Sans Unicode"/>
      <w:noProof/>
      <w:shd w:val="clear" w:color="auto" w:fill="FFFFFF"/>
    </w:rPr>
  </w:style>
  <w:style w:type="paragraph" w:styleId="ae">
    <w:name w:val="Body Text"/>
    <w:basedOn w:val="a"/>
    <w:link w:val="af"/>
    <w:uiPriority w:val="99"/>
    <w:rsid w:val="007E6655"/>
    <w:pPr>
      <w:shd w:val="clear" w:color="auto" w:fill="FFFFFF"/>
      <w:spacing w:line="653" w:lineRule="exact"/>
      <w:jc w:val="right"/>
    </w:pPr>
    <w:rPr>
      <w:rFonts w:eastAsia="Arial Unicode MS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7E6655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7E6655"/>
    <w:pPr>
      <w:shd w:val="clear" w:color="auto" w:fill="FFFFFF"/>
      <w:spacing w:after="60" w:line="240" w:lineRule="atLeast"/>
      <w:jc w:val="center"/>
    </w:pPr>
    <w:rPr>
      <w:rFonts w:eastAsiaTheme="minorHAnsi"/>
      <w:b/>
      <w:bCs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E6655"/>
    <w:pPr>
      <w:shd w:val="clear" w:color="auto" w:fill="FFFFFF"/>
      <w:spacing w:before="60" w:after="300" w:line="338" w:lineRule="exact"/>
      <w:jc w:val="center"/>
    </w:pPr>
    <w:rPr>
      <w:rFonts w:eastAsiaTheme="minorHAnsi"/>
      <w:b/>
      <w:bCs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uiPriority w:val="99"/>
    <w:rsid w:val="007E6655"/>
    <w:pPr>
      <w:shd w:val="clear" w:color="auto" w:fill="FFFFFF"/>
      <w:spacing w:line="329" w:lineRule="exact"/>
      <w:ind w:firstLine="620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customStyle="1" w:styleId="ad">
    <w:name w:val="Подпись к таблице"/>
    <w:basedOn w:val="a"/>
    <w:link w:val="ac"/>
    <w:uiPriority w:val="99"/>
    <w:rsid w:val="007E6655"/>
    <w:pPr>
      <w:shd w:val="clear" w:color="auto" w:fill="FFFFFF"/>
      <w:spacing w:line="240" w:lineRule="atLeast"/>
    </w:pPr>
    <w:rPr>
      <w:rFonts w:eastAsiaTheme="minorHAnsi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7E6655"/>
    <w:pPr>
      <w:shd w:val="clear" w:color="auto" w:fill="FFFFFF"/>
      <w:spacing w:line="240" w:lineRule="atLeast"/>
    </w:pPr>
    <w:rPr>
      <w:rFonts w:ascii="Lucida Sans Unicode" w:eastAsiaTheme="minorHAnsi" w:hAnsi="Lucida Sans Unicode" w:cs="Lucida Sans Unicode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63272-6660-4F1F-82E4-A13EE9D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platunov</dc:creator>
  <cp:lastModifiedBy>Любовь В. Кузнецова</cp:lastModifiedBy>
  <cp:revision>10</cp:revision>
  <cp:lastPrinted>2017-01-17T11:28:00Z</cp:lastPrinted>
  <dcterms:created xsi:type="dcterms:W3CDTF">2017-01-17T11:33:00Z</dcterms:created>
  <dcterms:modified xsi:type="dcterms:W3CDTF">2017-01-27T06:06:00Z</dcterms:modified>
</cp:coreProperties>
</file>